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A4F40" w:rsidRDefault="003D583E">
      <w:pPr>
        <w:pStyle w:val="Ttulo2"/>
        <w:spacing w:before="51" w:line="261" w:lineRule="auto"/>
        <w:ind w:left="3567" w:right="4186" w:firstLine="830"/>
      </w:pPr>
      <w:bookmarkStart w:id="0" w:name="bookmark=id.1fob9te" w:colFirst="0" w:colLast="0"/>
      <w:bookmarkStart w:id="1" w:name="bookmark=id.gjdgxs" w:colFirst="0" w:colLast="0"/>
      <w:bookmarkStart w:id="2" w:name="_heading=h.30j0zll" w:colFirst="0" w:colLast="0"/>
      <w:bookmarkEnd w:id="0"/>
      <w:bookmarkEnd w:id="1"/>
      <w:bookmarkEnd w:id="2"/>
      <w:r>
        <w:t>ANEXO N° 7</w:t>
      </w:r>
      <w:bookmarkStart w:id="3" w:name="_GoBack"/>
      <w:bookmarkEnd w:id="3"/>
      <w:r w:rsidR="0011104F">
        <w:t xml:space="preserve">.2 </w:t>
      </w:r>
      <w:r w:rsidR="0011104F">
        <w:rPr>
          <w:u w:val="single"/>
        </w:rPr>
        <w:t>FORMULARIO INFORME FINAL</w:t>
      </w:r>
    </w:p>
    <w:p w:rsidR="00FA4F40" w:rsidRDefault="0011104F">
      <w:pPr>
        <w:spacing w:line="265" w:lineRule="auto"/>
        <w:ind w:left="231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PROYECTOS DE LAS ASOCIACIONES DE CONSUMIDORES</w:t>
      </w: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2"/>
          <w:szCs w:val="12"/>
        </w:rPr>
      </w:pPr>
    </w:p>
    <w:tbl>
      <w:tblPr>
        <w:tblStyle w:val="a"/>
        <w:tblW w:w="9217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837"/>
        <w:gridCol w:w="2833"/>
      </w:tblGrid>
      <w:tr w:rsidR="00FA4F40">
        <w:trPr>
          <w:trHeight w:val="735"/>
        </w:trPr>
        <w:tc>
          <w:tcPr>
            <w:tcW w:w="9217" w:type="dxa"/>
            <w:gridSpan w:val="3"/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86" w:right="2867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INFORME FINAL DE ACTIVIDADES</w:t>
            </w: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884" w:right="2870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Fondo Concursable 202</w:t>
            </w:r>
            <w:r>
              <w:rPr>
                <w:b/>
                <w:color w:val="FFFFFF"/>
              </w:rPr>
              <w:t>X</w:t>
            </w:r>
          </w:p>
        </w:tc>
      </w:tr>
      <w:tr w:rsidR="00FA4F40">
        <w:trPr>
          <w:trHeight w:val="600"/>
        </w:trPr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511" w:right="307" w:hanging="1176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Asociación de Consumidores que rinde: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4"/>
                <w:szCs w:val="14"/>
              </w:rPr>
            </w:pP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de la Asociación]</w:t>
            </w:r>
          </w:p>
        </w:tc>
      </w:tr>
      <w:tr w:rsidR="00FA4F40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RUT de la Asociación: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5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[Número RUT de la Asociación]</w:t>
            </w:r>
          </w:p>
        </w:tc>
      </w:tr>
      <w:tr w:rsidR="00FA4F4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Representante legal: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Representante Legal]</w:t>
            </w:r>
          </w:p>
        </w:tc>
      </w:tr>
      <w:tr w:rsidR="00FA4F4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Nombre Proyecto: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del proyecto informado]</w:t>
            </w:r>
          </w:p>
        </w:tc>
      </w:tr>
      <w:tr w:rsidR="00FA4F40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Encargado de Proyecto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9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[Nombre completo Encargado del Proyecto]</w:t>
            </w:r>
          </w:p>
        </w:tc>
      </w:tr>
      <w:tr w:rsidR="00FA4F4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Correo electrónico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8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[Correo Electrónico Encargado del Proyecto]</w:t>
            </w:r>
          </w:p>
        </w:tc>
      </w:tr>
      <w:tr w:rsidR="00FA4F40">
        <w:trPr>
          <w:trHeight w:val="45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Número de teléfono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[Número de Teléfono Encargado del Proyecto]</w:t>
            </w:r>
          </w:p>
        </w:tc>
      </w:tr>
      <w:tr w:rsidR="00FA4F40">
        <w:trPr>
          <w:trHeight w:val="450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Llamado: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66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[1er/2do] Llamado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7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Año [20XX]</w:t>
            </w:r>
          </w:p>
        </w:tc>
      </w:tr>
    </w:tbl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b/>
          <w:color w:val="000000"/>
          <w:sz w:val="29"/>
          <w:szCs w:val="29"/>
        </w:rPr>
      </w:pPr>
    </w:p>
    <w:tbl>
      <w:tblPr>
        <w:tblStyle w:val="a0"/>
        <w:tblW w:w="9215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5668"/>
      </w:tblGrid>
      <w:tr w:rsidR="00FA4F40">
        <w:trPr>
          <w:trHeight w:val="585"/>
        </w:trPr>
        <w:tc>
          <w:tcPr>
            <w:tcW w:w="3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10" w:right="79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de recepción del Informe (uso exclusivo SERNAC)</w:t>
            </w:r>
          </w:p>
        </w:tc>
        <w:tc>
          <w:tcPr>
            <w:tcW w:w="5668" w:type="dxa"/>
            <w:tcBorders>
              <w:bottom w:val="single" w:sz="8" w:space="0" w:color="000000"/>
              <w:right w:val="single" w:sz="8" w:space="0" w:color="000000"/>
            </w:tcBorders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[Fecha en que el informe de avance fue recibido por SERNAC]</w:t>
            </w:r>
          </w:p>
        </w:tc>
      </w:tr>
    </w:tbl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tbl>
      <w:tblPr>
        <w:tblStyle w:val="a1"/>
        <w:tblW w:w="9219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FA4F40">
        <w:trPr>
          <w:trHeight w:val="310"/>
        </w:trPr>
        <w:tc>
          <w:tcPr>
            <w:tcW w:w="9219" w:type="dxa"/>
            <w:shd w:val="clear" w:color="auto" w:fill="5B9BD4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Observaciones Generales </w:t>
            </w:r>
            <w:r>
              <w:rPr>
                <w:b/>
                <w:color w:val="FFFFFF"/>
                <w:sz w:val="20"/>
                <w:szCs w:val="20"/>
              </w:rPr>
              <w:t>(uso exclusivo SERNAC)</w:t>
            </w:r>
          </w:p>
        </w:tc>
      </w:tr>
      <w:tr w:rsidR="00FA4F40">
        <w:trPr>
          <w:trHeight w:val="3075"/>
        </w:trPr>
        <w:tc>
          <w:tcPr>
            <w:tcW w:w="9219" w:type="dxa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[a completar por Sernac]</w:t>
            </w:r>
          </w:p>
        </w:tc>
      </w:tr>
    </w:tbl>
    <w:p w:rsidR="00FA4F40" w:rsidRDefault="00FA4F40">
      <w:pPr>
        <w:spacing w:line="244" w:lineRule="auto"/>
        <w:rPr>
          <w:sz w:val="20"/>
          <w:szCs w:val="20"/>
        </w:rPr>
        <w:sectPr w:rsidR="00FA4F40">
          <w:headerReference w:type="default" r:id="rId8"/>
          <w:footerReference w:type="default" r:id="rId9"/>
          <w:pgSz w:w="12240" w:h="18720"/>
          <w:pgMar w:top="1960" w:right="400" w:bottom="1240" w:left="1040" w:header="21" w:footer="1051" w:gutter="0"/>
          <w:pgNumType w:start="1"/>
          <w:cols w:space="720"/>
        </w:sectPr>
      </w:pPr>
    </w:p>
    <w:p w:rsidR="00FA4F40" w:rsidRDefault="0011104F">
      <w:pPr>
        <w:pBdr>
          <w:top w:val="nil"/>
          <w:left w:val="nil"/>
          <w:bottom w:val="nil"/>
          <w:right w:val="nil"/>
          <w:between w:val="nil"/>
        </w:pBdr>
        <w:ind w:left="5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/>
        </w:rPr>
        <w:lastRenderedPageBreak/>
        <mc:AlternateContent>
          <mc:Choice Requires="wpg">
            <w:drawing>
              <wp:inline distT="0" distB="0" distL="114300" distR="114300">
                <wp:extent cx="5864225" cy="342900"/>
                <wp:effectExtent l="0" t="0" r="0" b="0"/>
                <wp:docPr id="32" name="Forma lib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650" y="3613313"/>
                          <a:ext cx="58547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333375" extrusionOk="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5854700" y="333375"/>
                              </a:lnTo>
                              <a:lnTo>
                                <a:pt x="585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4F40" w:rsidRDefault="0011104F">
                            <w:pPr>
                              <w:spacing w:before="106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DESARROLLO DEL PROYECTO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864225" cy="342900"/>
                <wp:effectExtent b="0" l="0" r="0" t="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42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9"/>
          <w:szCs w:val="29"/>
        </w:rPr>
      </w:pPr>
    </w:p>
    <w:tbl>
      <w:tblPr>
        <w:tblStyle w:val="a2"/>
        <w:tblW w:w="9219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FA4F40">
        <w:trPr>
          <w:trHeight w:val="405"/>
        </w:trPr>
        <w:tc>
          <w:tcPr>
            <w:tcW w:w="9219" w:type="dxa"/>
            <w:shd w:val="clear" w:color="auto" w:fill="BCD5ED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90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color w:val="000000"/>
              </w:rPr>
              <w:t>Cumplimiento del Objetivo General del proyecto y las actividades.</w:t>
            </w:r>
          </w:p>
        </w:tc>
      </w:tr>
      <w:tr w:rsidR="00FA4F40">
        <w:trPr>
          <w:trHeight w:val="1895"/>
        </w:trPr>
        <w:tc>
          <w:tcPr>
            <w:tcW w:w="9219" w:type="dxa"/>
          </w:tcPr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[Indicar grado de logros obtenidos de la ejecución del proyecto, </w:t>
            </w:r>
            <w:r>
              <w:rPr>
                <w:b/>
                <w:color w:val="000000"/>
                <w:u w:val="single"/>
              </w:rPr>
              <w:t>en relación al objetivo planteado,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las actividades programadas, los resultados que propuestos y los medios de verificación con que se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cuentan</w:t>
            </w:r>
            <w:r>
              <w:rPr>
                <w:color w:val="000000"/>
              </w:rPr>
              <w:t>; El máximo de extensión sugerido son 2 páginas y se recomienda seguir la estructura planteada en el apartado “inst</w:t>
            </w:r>
            <w:r>
              <w:rPr>
                <w:color w:val="000000"/>
              </w:rPr>
              <w:t>rucciones para la elaboración de informes]</w:t>
            </w:r>
          </w:p>
        </w:tc>
      </w:tr>
    </w:tbl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7"/>
          <w:szCs w:val="27"/>
        </w:rPr>
      </w:pPr>
    </w:p>
    <w:tbl>
      <w:tblPr>
        <w:tblStyle w:val="a3"/>
        <w:tblW w:w="9219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FA4F40">
        <w:trPr>
          <w:trHeight w:val="400"/>
        </w:trPr>
        <w:tc>
          <w:tcPr>
            <w:tcW w:w="9219" w:type="dxa"/>
            <w:shd w:val="clear" w:color="auto" w:fill="BCD5ED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90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b/>
                <w:color w:val="000000"/>
              </w:rPr>
              <w:t>Productos Generados</w:t>
            </w:r>
          </w:p>
        </w:tc>
      </w:tr>
      <w:tr w:rsidR="00FA4F40">
        <w:trPr>
          <w:trHeight w:val="1520"/>
        </w:trPr>
        <w:tc>
          <w:tcPr>
            <w:tcW w:w="9219" w:type="dxa"/>
          </w:tcPr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[Mencione los productos concretos generados en la totalidad del proyecto]</w:t>
            </w:r>
          </w:p>
        </w:tc>
      </w:tr>
    </w:tbl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tbl>
      <w:tblPr>
        <w:tblStyle w:val="a4"/>
        <w:tblW w:w="9219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FA4F40">
        <w:trPr>
          <w:trHeight w:val="400"/>
        </w:trPr>
        <w:tc>
          <w:tcPr>
            <w:tcW w:w="9219" w:type="dxa"/>
            <w:shd w:val="clear" w:color="auto" w:fill="BCD5ED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90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b/>
                <w:color w:val="000000"/>
              </w:rPr>
              <w:t>Evaluación de la intervención</w:t>
            </w:r>
          </w:p>
        </w:tc>
      </w:tr>
      <w:tr w:rsidR="00FA4F40">
        <w:trPr>
          <w:trHeight w:val="7952"/>
        </w:trPr>
        <w:tc>
          <w:tcPr>
            <w:tcW w:w="9219" w:type="dxa"/>
          </w:tcPr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9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[En este apartado se busca expresar la efectividad de la intervención en términos de las medidas tomadas o los servicios entregados por el proyecto a continuación, se presentan los tipos de preguntas que deben ser respondidas:</w:t>
            </w:r>
          </w:p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FA4F40" w:rsidRDefault="00111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6"/>
              </w:tabs>
              <w:spacing w:before="1" w:line="256" w:lineRule="auto"/>
              <w:ind w:hanging="221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¿Se ha contribuido a resolver el problema que dio origen al proyecto?</w:t>
            </w: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 w:right="96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2D74B5"/>
                <w:sz w:val="21"/>
                <w:szCs w:val="21"/>
              </w:rPr>
              <w:t>[Ejemplo: El proyecto, a través de la generación de taller impartidos al público objetivo, logró entregar información y herramientas sobre los derechos y deberes de los consumidores al grupo de personas migrantes beneficiarias de la intervención. Lo que im</w:t>
            </w:r>
            <w:r>
              <w:rPr>
                <w:color w:val="2D74B5"/>
                <w:sz w:val="21"/>
                <w:szCs w:val="21"/>
              </w:rPr>
              <w:t>pactó de forma positiva en su relación con xxxxxxx y los benefició en términos de xxxxxx.]</w:t>
            </w:r>
          </w:p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FA4F40" w:rsidRDefault="00111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2" w:lineRule="auto"/>
              <w:ind w:left="285" w:right="99" w:firstLine="0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¿Los receptores de los bienes y/o servicios que generó el proyecto han resultado beneficiarios?</w:t>
            </w:r>
            <w:r>
              <w:rPr>
                <w:b/>
                <w:color w:val="2D74B5"/>
                <w:sz w:val="21"/>
                <w:szCs w:val="21"/>
              </w:rPr>
              <w:t xml:space="preserve"> </w:t>
            </w:r>
            <w:r>
              <w:rPr>
                <w:color w:val="2D74B5"/>
                <w:sz w:val="21"/>
                <w:szCs w:val="21"/>
              </w:rPr>
              <w:t>[Ejemplo: La población objetivo del proyecto se vio beneficiada con la intervención realizada, al lograr xxxxxx y obtener xxxxxx. Situación que les permitió xxxxx.]</w:t>
            </w:r>
          </w:p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0"/>
                <w:szCs w:val="20"/>
              </w:rPr>
            </w:pPr>
          </w:p>
          <w:p w:rsidR="00FA4F40" w:rsidRDefault="00111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1"/>
              </w:tabs>
              <w:spacing w:line="242" w:lineRule="auto"/>
              <w:ind w:left="285" w:right="103" w:firstLine="0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¿Los beneficios recibidos por los participantes son los que se habían propuesto lograr con</w:t>
            </w:r>
            <w:r>
              <w:rPr>
                <w:b/>
                <w:color w:val="000000"/>
                <w:sz w:val="21"/>
                <w:szCs w:val="21"/>
              </w:rPr>
              <w:t xml:space="preserve"> el proyecto? ¿O son otros no previsto?</w:t>
            </w: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 w:right="99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2D74B5"/>
                <w:sz w:val="21"/>
                <w:szCs w:val="21"/>
              </w:rPr>
              <w:t>[Ejemplo: En la formulación inicial del proyecto se consideró que los participantes se xxxxxxxx, a fin de conseguir xxxxx. Sin embargo, luego de la intervención, los beneficiarios de la intervención demostraron xxxxxxxx, lo que se considera como un adicion</w:t>
            </w:r>
            <w:r>
              <w:rPr>
                <w:color w:val="2D74B5"/>
                <w:sz w:val="21"/>
                <w:szCs w:val="21"/>
              </w:rPr>
              <w:t>al a la propuesta, no visualizado en una primera instancia y que corresponde a un beneficio secundario de la intervención.]</w:t>
            </w:r>
          </w:p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:rsidR="00FA4F40" w:rsidRDefault="00111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ind w:left="515" w:hanging="231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¿El proyecto y sus beneficiarios llegaron a la población que se pretendió atender?</w:t>
            </w: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85" w:right="9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2D74B5"/>
                <w:sz w:val="21"/>
                <w:szCs w:val="21"/>
              </w:rPr>
              <w:t>[Ejemplo: Inicialmente se había considerado que los talleres estuvieran orientados principalmente a la población de xxxxxxx, finalmente se incorpora a xxxxxx, lo que tuvo como consecuencia xxxxxx. Finalmente, la intervención se vio potenciada por xxxxxxx.]</w:t>
            </w:r>
          </w:p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FA4F40" w:rsidRDefault="00111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6"/>
              </w:tabs>
              <w:spacing w:line="256" w:lineRule="auto"/>
              <w:ind w:hanging="221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¿Los usuarios del proyecto están satisfechos con los bienes y/o servicios recibidos?</w:t>
            </w: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 w:right="1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2D74B5"/>
                <w:sz w:val="21"/>
                <w:szCs w:val="21"/>
              </w:rPr>
              <w:t>[Ejemplo: Se realizó una encuesta al final de cada taller, donde se midió el nivel de satisfacción con la actividad, en ella se indica que xxxxxxxx, por que los asistentes xxxxxxx.]</w:t>
            </w:r>
          </w:p>
        </w:tc>
      </w:tr>
    </w:tbl>
    <w:p w:rsidR="00FA4F40" w:rsidRDefault="00FA4F40">
      <w:pPr>
        <w:jc w:val="both"/>
        <w:rPr>
          <w:sz w:val="21"/>
          <w:szCs w:val="21"/>
        </w:rPr>
        <w:sectPr w:rsidR="00FA4F40">
          <w:pgSz w:w="12240" w:h="18720"/>
          <w:pgMar w:top="1960" w:right="400" w:bottom="1240" w:left="1040" w:header="21" w:footer="1051" w:gutter="0"/>
          <w:cols w:space="720"/>
        </w:sectPr>
      </w:pPr>
    </w:p>
    <w:p w:rsidR="00FA4F40" w:rsidRDefault="0011104F">
      <w:pPr>
        <w:pBdr>
          <w:top w:val="nil"/>
          <w:left w:val="nil"/>
          <w:bottom w:val="nil"/>
          <w:right w:val="nil"/>
          <w:between w:val="nil"/>
        </w:pBdr>
        <w:ind w:left="5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/>
        </w:rPr>
        <w:lastRenderedPageBreak/>
        <mc:AlternateContent>
          <mc:Choice Requires="wpg">
            <w:drawing>
              <wp:inline distT="0" distB="0" distL="114300" distR="114300">
                <wp:extent cx="5864225" cy="794385"/>
                <wp:effectExtent l="0" t="0" r="0" b="0"/>
                <wp:docPr id="31" name="Forma lib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650" y="3387570"/>
                          <a:ext cx="5854700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784860" extrusionOk="0">
                              <a:moveTo>
                                <a:pt x="0" y="0"/>
                              </a:moveTo>
                              <a:lnTo>
                                <a:pt x="0" y="784860"/>
                              </a:lnTo>
                              <a:lnTo>
                                <a:pt x="5854700" y="784860"/>
                              </a:lnTo>
                              <a:lnTo>
                                <a:pt x="58547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4F40" w:rsidRDefault="0011104F">
                            <w:pPr>
                              <w:ind w:left="280" w:firstLine="28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f) ¿Cuál/es es/son el/los beneficio/s con el/los que q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uedará/n la población beneficiaria una vez concluya el proyecto?</w:t>
                            </w:r>
                          </w:p>
                          <w:p w:rsidR="00FA4F40" w:rsidRDefault="0011104F">
                            <w:pPr>
                              <w:spacing w:line="255" w:lineRule="auto"/>
                              <w:ind w:left="280" w:firstLine="280"/>
                              <w:textDirection w:val="btLr"/>
                            </w:pPr>
                            <w:r>
                              <w:rPr>
                                <w:color w:val="2D74B5"/>
                                <w:sz w:val="21"/>
                              </w:rPr>
                              <w:t>[Ejemplo: Una vez el público objetivo haya sido intervenido con el taller, constará con las herramientas necesarias, para poder desarrollar xxxxxxx y conocer los derechos de los consumidores.]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864225" cy="794385"/>
                <wp:effectExtent b="0" l="0" r="0" t="0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4225" cy="7943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26"/>
          <w:szCs w:val="26"/>
        </w:rPr>
      </w:pPr>
    </w:p>
    <w:tbl>
      <w:tblPr>
        <w:tblStyle w:val="a5"/>
        <w:tblW w:w="9219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FA4F40">
        <w:trPr>
          <w:trHeight w:val="400"/>
        </w:trPr>
        <w:tc>
          <w:tcPr>
            <w:tcW w:w="9219" w:type="dxa"/>
            <w:shd w:val="clear" w:color="auto" w:fill="BCD5ED"/>
          </w:tcPr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90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b/>
                <w:color w:val="000000"/>
              </w:rPr>
              <w:t>Anexo Documental</w:t>
            </w:r>
          </w:p>
        </w:tc>
      </w:tr>
      <w:tr w:rsidR="00FA4F40">
        <w:trPr>
          <w:trHeight w:val="1580"/>
        </w:trPr>
        <w:tc>
          <w:tcPr>
            <w:tcW w:w="9219" w:type="dxa"/>
          </w:tcPr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172"/>
              <w:rPr>
                <w:b/>
                <w:color w:val="000000"/>
              </w:rPr>
            </w:pPr>
            <w:r>
              <w:rPr>
                <w:color w:val="000000"/>
              </w:rPr>
              <w:t>[Incorpore todos los documentos que resulten pertinentes para la evaluación del cumplimiento de la etapa del proyecto que se informa</w:t>
            </w:r>
            <w:r>
              <w:rPr>
                <w:b/>
                <w:color w:val="000000"/>
              </w:rPr>
              <w:t>]</w:t>
            </w:r>
          </w:p>
        </w:tc>
      </w:tr>
    </w:tbl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tbl>
      <w:tblPr>
        <w:tblStyle w:val="a6"/>
        <w:tblW w:w="7083" w:type="dxa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</w:tblGrid>
      <w:tr w:rsidR="00FA4F40">
        <w:trPr>
          <w:trHeight w:val="1820"/>
        </w:trPr>
        <w:tc>
          <w:tcPr>
            <w:tcW w:w="7083" w:type="dxa"/>
            <w:tcBorders>
              <w:left w:val="single" w:sz="8" w:space="0" w:color="000000"/>
              <w:right w:val="single" w:sz="8" w:space="0" w:color="000000"/>
            </w:tcBorders>
          </w:tcPr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5"/>
                <w:szCs w:val="25"/>
              </w:rPr>
            </w:pP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 w:right="1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[Nombre y firma del/la representante de la Asociación que presenta el informe] [Cargo]</w:t>
            </w: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64" w:right="1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[Asociación de Consumidores]</w:t>
            </w:r>
          </w:p>
        </w:tc>
      </w:tr>
      <w:tr w:rsidR="00FA4F40">
        <w:trPr>
          <w:trHeight w:val="630"/>
        </w:trPr>
        <w:tc>
          <w:tcPr>
            <w:tcW w:w="7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40" w:rsidRDefault="00F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7"/>
                <w:szCs w:val="17"/>
              </w:rPr>
            </w:pPr>
          </w:p>
          <w:p w:rsidR="00FA4F40" w:rsidRDefault="0011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[Ciudad], [dd] de [mmmm] de [aaaa]</w:t>
            </w:r>
          </w:p>
        </w:tc>
      </w:tr>
    </w:tbl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A4F40" w:rsidRDefault="00FA4F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sectPr w:rsidR="00FA4F40">
      <w:pgSz w:w="12240" w:h="18720"/>
      <w:pgMar w:top="1960" w:right="400" w:bottom="1240" w:left="1040" w:header="21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4F" w:rsidRDefault="0011104F">
      <w:r>
        <w:separator/>
      </w:r>
    </w:p>
  </w:endnote>
  <w:endnote w:type="continuationSeparator" w:id="0">
    <w:p w:rsidR="0011104F" w:rsidRDefault="001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40" w:rsidRDefault="001110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5956300</wp:posOffset>
              </wp:positionH>
              <wp:positionV relativeFrom="paragraph">
                <wp:posOffset>11277600</wp:posOffset>
              </wp:positionV>
              <wp:extent cx="225425" cy="174625"/>
              <wp:effectExtent l="0" t="0" r="0" b="0"/>
              <wp:wrapNone/>
              <wp:docPr id="34" name="Forma libr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98450" y="3697450"/>
                        <a:ext cx="215900" cy="165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5900" h="165100" extrusionOk="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215900" y="165100"/>
                            </a:lnTo>
                            <a:lnTo>
                              <a:pt x="2159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4F40" w:rsidRDefault="0011104F">
                          <w:pPr>
                            <w:spacing w:line="243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77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5956300</wp:posOffset>
              </wp:positionH>
              <wp:positionV relativeFrom="paragraph">
                <wp:posOffset>11277600</wp:posOffset>
              </wp:positionV>
              <wp:extent cx="225425" cy="174625"/>
              <wp:effectExtent b="0" l="0" r="0" t="0"/>
              <wp:wrapNone/>
              <wp:docPr id="3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42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pict>
        <v:group id="_x0000_s2063" style="position:absolute;margin-left:6.45pt;margin-top:19.05pt;width:168.9pt;height:44.8pt;z-index:-251654144;mso-position-horizontal-relative:margin;mso-position-vertical-relative:text" coordorigin="1706,17469" coordsize="3378,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1835;top:17850;width:2951;height:240">
            <v:imagedata r:id="rId4" o:title=""/>
          </v:shape>
          <v:shape id="_x0000_s2064" type="#_x0000_t75" style="position:absolute;left:1706;top:17469;width:3378;height:896">
            <v:imagedata r:id="rId5" o:title=""/>
          </v:shap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4F" w:rsidRDefault="0011104F">
      <w:r>
        <w:separator/>
      </w:r>
    </w:p>
  </w:footnote>
  <w:footnote w:type="continuationSeparator" w:id="0">
    <w:p w:rsidR="0011104F" w:rsidRDefault="0011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40" w:rsidRDefault="001110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1080135</wp:posOffset>
          </wp:positionH>
          <wp:positionV relativeFrom="page">
            <wp:posOffset>13334</wp:posOffset>
          </wp:positionV>
          <wp:extent cx="1389253" cy="287020"/>
          <wp:effectExtent l="0" t="0" r="0" b="0"/>
          <wp:wrapNone/>
          <wp:docPr id="3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253" cy="28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1062673</wp:posOffset>
              </wp:positionH>
              <wp:positionV relativeFrom="page">
                <wp:posOffset>432753</wp:posOffset>
              </wp:positionV>
              <wp:extent cx="1384300" cy="373380"/>
              <wp:effectExtent l="0" t="0" r="0" b="0"/>
              <wp:wrapNone/>
              <wp:docPr id="30" name="Forma lib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8613" y="3598073"/>
                        <a:ext cx="1374775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4775" h="363855" extrusionOk="0">
                            <a:moveTo>
                              <a:pt x="0" y="0"/>
                            </a:moveTo>
                            <a:lnTo>
                              <a:pt x="0" y="363855"/>
                            </a:lnTo>
                            <a:lnTo>
                              <a:pt x="1374775" y="363855"/>
                            </a:lnTo>
                            <a:lnTo>
                              <a:pt x="13747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4F40" w:rsidRDefault="0011104F">
                          <w:pPr>
                            <w:spacing w:before="22" w:line="237" w:lineRule="auto"/>
                            <w:ind w:left="20" w:right="-4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585858"/>
                            </w:rPr>
                            <w:t>Servicio Nacional del Consumidor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1062673</wp:posOffset>
              </wp:positionH>
              <wp:positionV relativeFrom="page">
                <wp:posOffset>432753</wp:posOffset>
              </wp:positionV>
              <wp:extent cx="1384300" cy="373380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4300" cy="373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page">
                <wp:posOffset>1062673</wp:posOffset>
              </wp:positionH>
              <wp:positionV relativeFrom="page">
                <wp:posOffset>928688</wp:posOffset>
              </wp:positionV>
              <wp:extent cx="1553845" cy="345440"/>
              <wp:effectExtent l="0" t="0" r="0" b="0"/>
              <wp:wrapNone/>
              <wp:docPr id="33" name="Forma libr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3840" y="3612043"/>
                        <a:ext cx="1544320" cy="3359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4320" h="335915" extrusionOk="0">
                            <a:moveTo>
                              <a:pt x="0" y="0"/>
                            </a:moveTo>
                            <a:lnTo>
                              <a:pt x="0" y="335915"/>
                            </a:lnTo>
                            <a:lnTo>
                              <a:pt x="1544320" y="335915"/>
                            </a:lnTo>
                            <a:lnTo>
                              <a:pt x="1544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4F40" w:rsidRDefault="0011104F">
                          <w:pPr>
                            <w:spacing w:before="20"/>
                            <w:ind w:left="20" w:right="-4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A6A6A6"/>
                              <w:sz w:val="20"/>
                            </w:rPr>
                            <w:t>Ministerio de Economía, Fomento y Turismo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1062673</wp:posOffset>
              </wp:positionH>
              <wp:positionV relativeFrom="page">
                <wp:posOffset>928688</wp:posOffset>
              </wp:positionV>
              <wp:extent cx="1553845" cy="345440"/>
              <wp:effectExtent b="0" l="0" r="0" t="0"/>
              <wp:wrapNone/>
              <wp:docPr id="3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3845" cy="345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31E"/>
    <w:multiLevelType w:val="multilevel"/>
    <w:tmpl w:val="4D682060"/>
    <w:lvl w:ilvl="0">
      <w:start w:val="1"/>
      <w:numFmt w:val="lowerLetter"/>
      <w:lvlText w:val="%1)"/>
      <w:lvlJc w:val="left"/>
      <w:pPr>
        <w:ind w:left="505" w:hanging="220"/>
      </w:pPr>
      <w:rPr>
        <w:rFonts w:ascii="Calibri" w:eastAsia="Calibri" w:hAnsi="Calibri" w:cs="Calibri"/>
        <w:b/>
        <w:sz w:val="21"/>
        <w:szCs w:val="21"/>
      </w:rPr>
    </w:lvl>
    <w:lvl w:ilvl="1">
      <w:start w:val="1"/>
      <w:numFmt w:val="bullet"/>
      <w:lvlText w:val="•"/>
      <w:lvlJc w:val="left"/>
      <w:pPr>
        <w:ind w:left="1370" w:hanging="220"/>
      </w:pPr>
    </w:lvl>
    <w:lvl w:ilvl="2">
      <w:start w:val="1"/>
      <w:numFmt w:val="bullet"/>
      <w:lvlText w:val="•"/>
      <w:lvlJc w:val="left"/>
      <w:pPr>
        <w:ind w:left="2241" w:hanging="220"/>
      </w:pPr>
    </w:lvl>
    <w:lvl w:ilvl="3">
      <w:start w:val="1"/>
      <w:numFmt w:val="bullet"/>
      <w:lvlText w:val="•"/>
      <w:lvlJc w:val="left"/>
      <w:pPr>
        <w:ind w:left="3112" w:hanging="220"/>
      </w:pPr>
    </w:lvl>
    <w:lvl w:ilvl="4">
      <w:start w:val="1"/>
      <w:numFmt w:val="bullet"/>
      <w:lvlText w:val="•"/>
      <w:lvlJc w:val="left"/>
      <w:pPr>
        <w:ind w:left="3983" w:hanging="220"/>
      </w:pPr>
    </w:lvl>
    <w:lvl w:ilvl="5">
      <w:start w:val="1"/>
      <w:numFmt w:val="bullet"/>
      <w:lvlText w:val="•"/>
      <w:lvlJc w:val="left"/>
      <w:pPr>
        <w:ind w:left="4854" w:hanging="220"/>
      </w:pPr>
    </w:lvl>
    <w:lvl w:ilvl="6">
      <w:start w:val="1"/>
      <w:numFmt w:val="bullet"/>
      <w:lvlText w:val="•"/>
      <w:lvlJc w:val="left"/>
      <w:pPr>
        <w:ind w:left="5725" w:hanging="220"/>
      </w:pPr>
    </w:lvl>
    <w:lvl w:ilvl="7">
      <w:start w:val="1"/>
      <w:numFmt w:val="bullet"/>
      <w:lvlText w:val="•"/>
      <w:lvlJc w:val="left"/>
      <w:pPr>
        <w:ind w:left="6596" w:hanging="220"/>
      </w:pPr>
    </w:lvl>
    <w:lvl w:ilvl="8">
      <w:start w:val="1"/>
      <w:numFmt w:val="bullet"/>
      <w:lvlText w:val="•"/>
      <w:lvlJc w:val="left"/>
      <w:pPr>
        <w:ind w:left="7467" w:hanging="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40"/>
    <w:rsid w:val="0011104F"/>
    <w:rsid w:val="003D583E"/>
    <w:rsid w:val="00F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334607"/>
  <w15:docId w15:val="{4CF552C0-6150-4B0C-BC2C-C7AF75A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0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886"/>
      <w:outlineLvl w:val="3"/>
    </w:pPr>
    <w:rPr>
      <w:b/>
      <w:bCs/>
      <w:i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022" w:right="2196"/>
      <w:jc w:val="center"/>
    </w:pPr>
    <w:rPr>
      <w:b/>
      <w:bCs/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335"/>
    </w:pPr>
    <w:rPr>
      <w:b/>
      <w:bCs/>
    </w:rPr>
  </w:style>
  <w:style w:type="paragraph" w:styleId="TDC2">
    <w:name w:val="toc 2"/>
    <w:basedOn w:val="Normal"/>
    <w:uiPriority w:val="1"/>
    <w:qFormat/>
    <w:pPr>
      <w:spacing w:before="121"/>
      <w:ind w:left="335"/>
    </w:pPr>
    <w:rPr>
      <w:b/>
      <w:bCs/>
      <w:i/>
    </w:rPr>
  </w:style>
  <w:style w:type="paragraph" w:styleId="TDC3">
    <w:name w:val="toc 3"/>
    <w:basedOn w:val="Normal"/>
    <w:uiPriority w:val="1"/>
    <w:qFormat/>
    <w:pPr>
      <w:spacing w:before="122"/>
      <w:ind w:left="890" w:hanging="331"/>
    </w:pPr>
    <w:rPr>
      <w:b/>
      <w:bCs/>
    </w:rPr>
  </w:style>
  <w:style w:type="paragraph" w:styleId="TDC4">
    <w:name w:val="toc 4"/>
    <w:basedOn w:val="Normal"/>
    <w:uiPriority w:val="1"/>
    <w:qFormat/>
    <w:pPr>
      <w:spacing w:before="122"/>
      <w:ind w:left="781" w:hanging="540"/>
    </w:pPr>
    <w:rPr>
      <w:b/>
      <w:bCs/>
    </w:rPr>
  </w:style>
  <w:style w:type="paragraph" w:styleId="TDC5">
    <w:name w:val="toc 5"/>
    <w:basedOn w:val="Normal"/>
    <w:uiPriority w:val="1"/>
    <w:qFormat/>
    <w:pPr>
      <w:spacing w:before="121"/>
      <w:ind w:left="1001" w:right="310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2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69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2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698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5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6ui5gwE2x2d/hVBVGbTzoGUq7g==">AMUW2mV40rDmlK2KtNmqXjferaGLP0G98U9ySSjGsyREO7wTjnYH2jgeJ/yRNMVMvfMGtfatgznuCZtek4/+1DOz+QfBWJdJI8ApxnHlz1G7Uy26kXihjValSLgzOfSKn4WY7Lq7mblcfziUwkNdYuMvha39CeTr7Q==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Espinoza</dc:creator>
  <cp:lastModifiedBy>Rosita Estefanía González Duarte</cp:lastModifiedBy>
  <cp:revision>2</cp:revision>
  <dcterms:created xsi:type="dcterms:W3CDTF">2020-08-18T19:01:00Z</dcterms:created>
  <dcterms:modified xsi:type="dcterms:W3CDTF">2023-03-02T20:02:00Z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2020-08-18T00:00:00Z</vt:filetime>
  </property>
</Properties>
</file>